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65" w:rsidRPr="000F4743" w:rsidRDefault="00354265">
      <w:pPr>
        <w:spacing w:after="0"/>
        <w:ind w:left="120"/>
        <w:rPr>
          <w:lang w:val="ru-RU"/>
        </w:rPr>
      </w:pPr>
      <w:bookmarkStart w:id="0" w:name="block-2991172"/>
    </w:p>
    <w:p w:rsidR="00C97093" w:rsidRDefault="00C97093" w:rsidP="00C9709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354265" w:rsidRPr="000F4743" w:rsidRDefault="000F4743" w:rsidP="000F4743">
      <w:pPr>
        <w:spacing w:after="0"/>
        <w:ind w:left="120"/>
        <w:jc w:val="center"/>
        <w:rPr>
          <w:lang w:val="ru-RU"/>
        </w:rPr>
      </w:pPr>
      <w:r w:rsidRPr="000F4743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354265" w:rsidRDefault="000F4743" w:rsidP="000F474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F4743">
        <w:rPr>
          <w:rFonts w:ascii="Times New Roman" w:hAnsi="Times New Roman"/>
          <w:color w:val="000000"/>
          <w:sz w:val="28"/>
          <w:lang w:val="ru-RU"/>
        </w:rPr>
        <w:t xml:space="preserve">для обучающихся 10 классов </w:t>
      </w:r>
    </w:p>
    <w:p w:rsidR="000F4743" w:rsidRDefault="000F4743" w:rsidP="000F474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2023-2024 учебный год</w:t>
      </w:r>
    </w:p>
    <w:p w:rsidR="00354265" w:rsidRPr="000F4743" w:rsidRDefault="00354265">
      <w:pPr>
        <w:spacing w:after="0" w:line="264" w:lineRule="auto"/>
        <w:ind w:left="120"/>
        <w:jc w:val="both"/>
        <w:rPr>
          <w:lang w:val="ru-RU"/>
        </w:rPr>
      </w:pPr>
      <w:bookmarkStart w:id="1" w:name="block-2991171"/>
      <w:bookmarkEnd w:id="0"/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0F4743">
        <w:rPr>
          <w:rFonts w:ascii="Times New Roman" w:hAnsi="Times New Roman"/>
          <w:color w:val="000000"/>
          <w:sz w:val="24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природы и </w:t>
      </w:r>
      <w:proofErr w:type="gramStart"/>
      <w:r w:rsidRPr="000F4743">
        <w:rPr>
          <w:rFonts w:ascii="Times New Roman" w:hAnsi="Times New Roman"/>
          <w:color w:val="000000"/>
          <w:sz w:val="24"/>
          <w:lang w:val="ru-RU"/>
        </w:rPr>
        <w:t>обеспечении</w:t>
      </w:r>
      <w:proofErr w:type="gram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0F4743">
        <w:rPr>
          <w:rFonts w:ascii="Times New Roman" w:hAnsi="Times New Roman"/>
          <w:color w:val="000000"/>
          <w:sz w:val="24"/>
          <w:lang w:val="ru-RU"/>
        </w:rPr>
        <w:t>ии и её</w:t>
      </w:r>
      <w:proofErr w:type="gram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структура.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0F4743">
        <w:rPr>
          <w:rFonts w:ascii="Times New Roman" w:hAnsi="Times New Roman"/>
          <w:color w:val="000000"/>
          <w:sz w:val="24"/>
          <w:lang w:val="ru-RU"/>
        </w:rPr>
        <w:t>развития</w:t>
      </w:r>
      <w:proofErr w:type="gram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0F4743">
        <w:rPr>
          <w:rFonts w:ascii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0F4743">
        <w:rPr>
          <w:rFonts w:ascii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spellStart"/>
      <w:proofErr w:type="gramStart"/>
      <w:r w:rsidRPr="000F4743">
        <w:rPr>
          <w:rFonts w:ascii="Times New Roman" w:hAnsi="Times New Roman"/>
          <w:color w:val="000000"/>
          <w:sz w:val="24"/>
          <w:lang w:val="ru-RU"/>
        </w:rPr>
        <w:t>естественно-научного</w:t>
      </w:r>
      <w:proofErr w:type="spellEnd"/>
      <w:proofErr w:type="gram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0F4743">
        <w:rPr>
          <w:rFonts w:ascii="Times New Roman" w:hAnsi="Times New Roman"/>
          <w:color w:val="000000"/>
          <w:sz w:val="24"/>
          <w:lang w:val="ru-RU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на состояние природных и искусственных экосистем. </w:t>
      </w:r>
      <w:proofErr w:type="gramStart"/>
      <w:r w:rsidRPr="000F4743">
        <w:rPr>
          <w:rFonts w:ascii="Times New Roman" w:hAnsi="Times New Roman"/>
          <w:color w:val="000000"/>
          <w:sz w:val="24"/>
          <w:lang w:val="ru-RU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 xml:space="preserve"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</w:t>
      </w:r>
      <w:r w:rsidRPr="000F4743">
        <w:rPr>
          <w:rFonts w:ascii="Times New Roman" w:hAnsi="Times New Roman"/>
          <w:color w:val="000000"/>
          <w:sz w:val="24"/>
          <w:lang w:val="ru-RU"/>
        </w:rPr>
        <w:lastRenderedPageBreak/>
        <w:t>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0F4743">
        <w:rPr>
          <w:rFonts w:ascii="Times New Roman" w:hAnsi="Times New Roman"/>
          <w:color w:val="000000"/>
          <w:sz w:val="24"/>
          <w:lang w:val="ru-RU"/>
        </w:rPr>
        <w:t>культуросообразного</w:t>
      </w:r>
      <w:proofErr w:type="spell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0F4743">
        <w:rPr>
          <w:rFonts w:ascii="Times New Roman" w:hAnsi="Times New Roman"/>
          <w:color w:val="000000"/>
          <w:sz w:val="24"/>
          <w:lang w:val="ru-RU"/>
        </w:rPr>
        <w:t>естественно-научной</w:t>
      </w:r>
      <w:proofErr w:type="spellEnd"/>
      <w:proofErr w:type="gram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0F4743">
        <w:rPr>
          <w:rFonts w:ascii="Times New Roman" w:hAnsi="Times New Roman"/>
          <w:color w:val="000000"/>
          <w:sz w:val="24"/>
          <w:lang w:val="ru-RU"/>
        </w:rPr>
        <w:t>гуманизации</w:t>
      </w:r>
      <w:proofErr w:type="spell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биологического образования.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 xml:space="preserve">освоение </w:t>
      </w:r>
      <w:proofErr w:type="gramStart"/>
      <w:r w:rsidRPr="000F4743">
        <w:rPr>
          <w:rFonts w:ascii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</w:t>
      </w:r>
      <w:proofErr w:type="spellStart"/>
      <w:r w:rsidRPr="000F4743">
        <w:rPr>
          <w:rFonts w:ascii="Times New Roman" w:hAnsi="Times New Roman"/>
          <w:color w:val="000000"/>
          <w:sz w:val="24"/>
          <w:lang w:val="ru-RU"/>
        </w:rPr>
        <w:t>естественно-научной</w:t>
      </w:r>
      <w:proofErr w:type="spell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0F4743">
        <w:rPr>
          <w:rFonts w:ascii="Times New Roman" w:hAnsi="Times New Roman"/>
          <w:color w:val="000000"/>
          <w:sz w:val="24"/>
          <w:lang w:val="ru-RU"/>
        </w:rPr>
        <w:t>агробиотехнологий</w:t>
      </w:r>
      <w:proofErr w:type="spellEnd"/>
      <w:r w:rsidRPr="000F4743">
        <w:rPr>
          <w:rFonts w:ascii="Times New Roman" w:hAnsi="Times New Roman"/>
          <w:color w:val="000000"/>
          <w:sz w:val="24"/>
          <w:lang w:val="ru-RU"/>
        </w:rPr>
        <w:t>;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354265" w:rsidRDefault="000F474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spellStart"/>
      <w:proofErr w:type="gramStart"/>
      <w:r w:rsidRPr="000F4743">
        <w:rPr>
          <w:rFonts w:ascii="Times New Roman" w:hAnsi="Times New Roman"/>
          <w:color w:val="000000"/>
          <w:sz w:val="24"/>
          <w:lang w:val="ru-RU"/>
        </w:rPr>
        <w:t>Естественно-научные</w:t>
      </w:r>
      <w:proofErr w:type="spellEnd"/>
      <w:proofErr w:type="gramEnd"/>
      <w:r w:rsidRPr="000F4743">
        <w:rPr>
          <w:rFonts w:ascii="Times New Roman" w:hAnsi="Times New Roman"/>
          <w:color w:val="000000"/>
          <w:sz w:val="24"/>
          <w:lang w:val="ru-RU"/>
        </w:rPr>
        <w:t xml:space="preserve"> предметы». </w:t>
      </w:r>
    </w:p>
    <w:p w:rsidR="00354265" w:rsidRPr="000F4743" w:rsidRDefault="000F474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F4743">
        <w:rPr>
          <w:rFonts w:ascii="Times New Roman" w:hAnsi="Times New Roman"/>
          <w:color w:val="000000"/>
          <w:sz w:val="24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203F67" w:rsidRDefault="00203F6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2991175"/>
      <w:bookmarkEnd w:id="1"/>
    </w:p>
    <w:p w:rsidR="00354265" w:rsidRPr="00DD19D3" w:rsidRDefault="000F4743">
      <w:pPr>
        <w:spacing w:after="0"/>
        <w:ind w:left="120"/>
        <w:rPr>
          <w:lang w:val="ru-RU"/>
        </w:rPr>
      </w:pPr>
      <w:bookmarkStart w:id="3" w:name="block-2991174"/>
      <w:bookmarkEnd w:id="2"/>
      <w:r w:rsidRPr="00DD19D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54265" w:rsidRPr="00DD19D3" w:rsidRDefault="000F4743">
      <w:pPr>
        <w:spacing w:after="0" w:line="480" w:lineRule="auto"/>
        <w:ind w:left="120"/>
        <w:rPr>
          <w:lang w:val="ru-RU"/>
        </w:rPr>
      </w:pPr>
      <w:r w:rsidRPr="00DD19D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5459" w:rsidRDefault="000F4743" w:rsidP="007A5459">
      <w:pPr>
        <w:spacing w:after="0"/>
        <w:ind w:left="120"/>
        <w:jc w:val="both"/>
        <w:rPr>
          <w:color w:val="333333"/>
          <w:lang w:val="ru-RU"/>
        </w:rPr>
      </w:pPr>
      <w:r w:rsidRPr="00DD19D3">
        <w:rPr>
          <w:rFonts w:ascii="Times New Roman" w:hAnsi="Times New Roman"/>
          <w:color w:val="000000"/>
          <w:sz w:val="28"/>
          <w:lang w:val="ru-RU"/>
        </w:rPr>
        <w:t>​‌‌</w:t>
      </w:r>
      <w:r w:rsidRPr="007A54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7A5459" w:rsidRPr="007A5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Биология, 10 класс / Пасечник В.В., Каменский А.А., Рубцов </w:t>
      </w:r>
      <w:r w:rsidR="007A5459" w:rsidRPr="007A5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="007A5459" w:rsidRPr="007A5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="007A5459" w:rsidRPr="007A5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</w:t>
      </w:r>
      <w:r w:rsidR="007A5459" w:rsidRPr="007A5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 и другие /Под ред. Пасечника В.В., Акционерное общество «Издательство «Просвещение»</w:t>
      </w:r>
    </w:p>
    <w:p w:rsidR="00354265" w:rsidRPr="00DD19D3" w:rsidRDefault="000F4743">
      <w:pPr>
        <w:spacing w:after="0" w:line="480" w:lineRule="auto"/>
        <w:ind w:left="120"/>
        <w:rPr>
          <w:lang w:val="ru-RU"/>
        </w:rPr>
      </w:pPr>
      <w:r w:rsidRPr="00DD19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03F67" w:rsidRPr="00203F67" w:rsidRDefault="000F4743" w:rsidP="00C97093">
      <w:pPr>
        <w:spacing w:after="0"/>
        <w:ind w:left="120"/>
        <w:rPr>
          <w:lang w:val="ru-RU"/>
        </w:rPr>
      </w:pPr>
      <w:r w:rsidRPr="00DD19D3">
        <w:rPr>
          <w:rFonts w:ascii="Times New Roman" w:hAnsi="Times New Roman"/>
          <w:color w:val="000000"/>
          <w:sz w:val="28"/>
          <w:lang w:val="ru-RU"/>
        </w:rPr>
        <w:t>​</w:t>
      </w:r>
      <w:bookmarkEnd w:id="3"/>
    </w:p>
    <w:p w:rsidR="00203F67" w:rsidRPr="00DD19D3" w:rsidRDefault="00203F67" w:rsidP="00203F67">
      <w:pPr>
        <w:spacing w:after="0" w:line="480" w:lineRule="auto"/>
        <w:ind w:left="120"/>
        <w:rPr>
          <w:lang w:val="ru-RU"/>
        </w:rPr>
      </w:pPr>
    </w:p>
    <w:sectPr w:rsidR="00203F67" w:rsidRPr="00DD19D3" w:rsidSect="003542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54265"/>
    <w:rsid w:val="00017A67"/>
    <w:rsid w:val="00087A2C"/>
    <w:rsid w:val="000F4743"/>
    <w:rsid w:val="00203F67"/>
    <w:rsid w:val="00303A76"/>
    <w:rsid w:val="00304154"/>
    <w:rsid w:val="00354265"/>
    <w:rsid w:val="00642C8D"/>
    <w:rsid w:val="007A5459"/>
    <w:rsid w:val="008F57DA"/>
    <w:rsid w:val="0099748E"/>
    <w:rsid w:val="00AE3885"/>
    <w:rsid w:val="00C97093"/>
    <w:rsid w:val="00CF5299"/>
    <w:rsid w:val="00DB1CD2"/>
    <w:rsid w:val="00DD1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542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542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99"/>
    <w:qFormat/>
    <w:rsid w:val="000F4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203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03F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User-107</dc:creator>
  <cp:lastModifiedBy>User-107</cp:lastModifiedBy>
  <cp:revision>4</cp:revision>
  <cp:lastPrinted>2024-04-01T11:48:00Z</cp:lastPrinted>
  <dcterms:created xsi:type="dcterms:W3CDTF">2024-04-01T11:48:00Z</dcterms:created>
  <dcterms:modified xsi:type="dcterms:W3CDTF">2024-04-01T16:13:00Z</dcterms:modified>
</cp:coreProperties>
</file>